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78" w:rsidRPr="005E3A0F" w:rsidRDefault="00274A78">
      <w:pPr>
        <w:pStyle w:val="a3"/>
        <w:rPr>
          <w:rFonts w:ascii="標楷體" w:eastAsia="標楷體" w:hAnsi="標楷體"/>
          <w:sz w:val="20"/>
        </w:rPr>
      </w:pPr>
    </w:p>
    <w:p w:rsidR="00274A78" w:rsidRPr="005E3A0F" w:rsidRDefault="00767BB6">
      <w:pPr>
        <w:spacing w:before="119"/>
        <w:ind w:left="1835" w:right="1835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pt;margin-top:-13.15pt;width:54pt;height:27pt;z-index:15735296;mso-position-horizontal-relative:page" filled="f">
            <v:textbox inset="0,0,0,0">
              <w:txbxContent>
                <w:p w:rsidR="00274A78" w:rsidRPr="00FD1FC5" w:rsidRDefault="00816AE3">
                  <w:pPr>
                    <w:spacing w:before="84"/>
                    <w:ind w:left="144"/>
                    <w:rPr>
                      <w:rFonts w:ascii="標楷體" w:eastAsia="標楷體" w:hAnsi="標楷體"/>
                      <w:sz w:val="24"/>
                    </w:rPr>
                  </w:pPr>
                  <w:r w:rsidRPr="00FD1FC5">
                    <w:rPr>
                      <w:rFonts w:ascii="標楷體" w:eastAsia="標楷體" w:hAnsi="標楷體"/>
                      <w:spacing w:val="-9"/>
                      <w:w w:val="95"/>
                      <w:sz w:val="24"/>
                    </w:rPr>
                    <w:t xml:space="preserve">附件 </w:t>
                  </w:r>
                  <w:r w:rsidRPr="00FD1FC5">
                    <w:rPr>
                      <w:rFonts w:ascii="標楷體" w:eastAsia="標楷體" w:hAnsi="標楷體"/>
                      <w:w w:val="95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16AE3" w:rsidRPr="005E3A0F">
        <w:rPr>
          <w:rFonts w:ascii="標楷體" w:eastAsia="標楷體" w:hAnsi="標楷體" w:hint="eastAsia"/>
          <w:b/>
          <w:sz w:val="28"/>
        </w:rPr>
        <w:t>屏東縣○○國民○學○學年度辦理教學輔導教師方案</w:t>
      </w:r>
    </w:p>
    <w:p w:rsidR="00274A78" w:rsidRPr="005E3A0F" w:rsidRDefault="00816AE3">
      <w:pPr>
        <w:pStyle w:val="1"/>
        <w:spacing w:before="121" w:line="240" w:lineRule="auto"/>
        <w:ind w:right="1833"/>
        <w:rPr>
          <w:rFonts w:ascii="標楷體" w:eastAsia="標楷體" w:hAnsi="標楷體"/>
        </w:rPr>
      </w:pPr>
      <w:r w:rsidRPr="005E3A0F">
        <w:rPr>
          <w:rFonts w:ascii="標楷體" w:eastAsia="標楷體" w:hAnsi="標楷體"/>
        </w:rPr>
        <w:t>申請表(</w:t>
      </w:r>
      <w:proofErr w:type="gramStart"/>
      <w:r w:rsidRPr="005E3A0F">
        <w:rPr>
          <w:rFonts w:ascii="標楷體" w:eastAsia="標楷體" w:hAnsi="標楷體"/>
        </w:rPr>
        <w:t>一</w:t>
      </w:r>
      <w:proofErr w:type="gramEnd"/>
      <w:r w:rsidRPr="005E3A0F">
        <w:rPr>
          <w:rFonts w:ascii="標楷體" w:eastAsia="標楷體" w:hAnsi="標楷體"/>
        </w:rPr>
        <w:t>)：概況</w:t>
      </w:r>
    </w:p>
    <w:p w:rsidR="00274A78" w:rsidRPr="005E3A0F" w:rsidRDefault="00274A78">
      <w:pPr>
        <w:pStyle w:val="a3"/>
        <w:spacing w:before="5" w:after="1"/>
        <w:rPr>
          <w:rFonts w:ascii="標楷體" w:eastAsia="標楷體" w:hAnsi="標楷體"/>
          <w:b/>
          <w:sz w:val="23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1"/>
        <w:gridCol w:w="360"/>
        <w:gridCol w:w="1354"/>
        <w:gridCol w:w="806"/>
        <w:gridCol w:w="540"/>
        <w:gridCol w:w="2341"/>
      </w:tblGrid>
      <w:tr w:rsidR="00274A78" w:rsidRPr="005E3A0F" w:rsidTr="00FD1FC5">
        <w:trPr>
          <w:trHeight w:val="1439"/>
        </w:trPr>
        <w:tc>
          <w:tcPr>
            <w:tcW w:w="1728" w:type="dxa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依據</w:t>
            </w:r>
          </w:p>
        </w:tc>
        <w:tc>
          <w:tcPr>
            <w:tcW w:w="6842" w:type="dxa"/>
            <w:gridSpan w:val="6"/>
            <w:vAlign w:val="center"/>
          </w:tcPr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w w:val="95"/>
                <w:sz w:val="28"/>
              </w:rPr>
              <w:t>屏東縣辦理國中小教師專業發展實踐方案~</w:t>
            </w:r>
          </w:p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教學輔導教師設置要點</w:t>
            </w:r>
          </w:p>
        </w:tc>
      </w:tr>
      <w:tr w:rsidR="00274A78" w:rsidRPr="005E3A0F" w:rsidTr="00FD1FC5">
        <w:trPr>
          <w:trHeight w:val="2517"/>
        </w:trPr>
        <w:tc>
          <w:tcPr>
            <w:tcW w:w="1728" w:type="dxa"/>
            <w:vAlign w:val="center"/>
          </w:tcPr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辦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理目的</w:t>
            </w:r>
          </w:p>
        </w:tc>
        <w:tc>
          <w:tcPr>
            <w:tcW w:w="6842" w:type="dxa"/>
            <w:gridSpan w:val="6"/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74A78" w:rsidRPr="005E3A0F" w:rsidTr="00FD1FC5">
        <w:trPr>
          <w:trHeight w:val="2683"/>
        </w:trPr>
        <w:tc>
          <w:tcPr>
            <w:tcW w:w="1728" w:type="dxa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預期效益</w:t>
            </w:r>
          </w:p>
        </w:tc>
        <w:tc>
          <w:tcPr>
            <w:tcW w:w="6842" w:type="dxa"/>
            <w:gridSpan w:val="6"/>
            <w:vAlign w:val="center"/>
          </w:tcPr>
          <w:p w:rsidR="00274A78" w:rsidRPr="00FD1FC5" w:rsidRDefault="00274A78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74A78" w:rsidRPr="005E3A0F" w:rsidTr="00FD1FC5">
        <w:trPr>
          <w:trHeight w:val="897"/>
        </w:trPr>
        <w:tc>
          <w:tcPr>
            <w:tcW w:w="1728" w:type="dxa"/>
            <w:vMerge w:val="restart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辦理單位</w:t>
            </w:r>
          </w:p>
        </w:tc>
        <w:tc>
          <w:tcPr>
            <w:tcW w:w="1801" w:type="dxa"/>
            <w:gridSpan w:val="2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主辦單位</w:t>
            </w:r>
          </w:p>
        </w:tc>
        <w:tc>
          <w:tcPr>
            <w:tcW w:w="5041" w:type="dxa"/>
            <w:gridSpan w:val="4"/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sz w:val="13"/>
              </w:rPr>
            </w:pPr>
          </w:p>
          <w:p w:rsidR="00274A78" w:rsidRPr="00FD1FC5" w:rsidRDefault="00816AE3" w:rsidP="00FD1FC5">
            <w:pPr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○○縣(</w:t>
            </w:r>
            <w:r w:rsidR="00FD1FC5" w:rsidRPr="00FD1FC5">
              <w:rPr>
                <w:rFonts w:ascii="標楷體" w:eastAsia="標楷體" w:hAnsi="標楷體" w:hint="eastAsia"/>
                <w:sz w:val="28"/>
              </w:rPr>
              <w:t>辦</w:t>
            </w:r>
            <w:r w:rsidRPr="00FD1FC5">
              <w:rPr>
                <w:rFonts w:ascii="標楷體" w:eastAsia="標楷體" w:hAnsi="標楷體"/>
                <w:sz w:val="28"/>
              </w:rPr>
              <w:t>市)政府教育局（處）</w:t>
            </w:r>
          </w:p>
        </w:tc>
      </w:tr>
      <w:tr w:rsidR="00274A78" w:rsidRPr="005E3A0F" w:rsidTr="00FD1FC5">
        <w:trPr>
          <w:trHeight w:val="870"/>
        </w:trPr>
        <w:tc>
          <w:tcPr>
            <w:tcW w:w="1728" w:type="dxa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jc w:val="center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承辦單位</w:t>
            </w:r>
          </w:p>
        </w:tc>
        <w:tc>
          <w:tcPr>
            <w:tcW w:w="5041" w:type="dxa"/>
            <w:gridSpan w:val="4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○○縣(市) ○○國中小</w:t>
            </w:r>
          </w:p>
        </w:tc>
      </w:tr>
      <w:tr w:rsidR="00274A78" w:rsidRPr="005E3A0F" w:rsidTr="00FD1FC5">
        <w:trPr>
          <w:trHeight w:val="525"/>
        </w:trPr>
        <w:tc>
          <w:tcPr>
            <w:tcW w:w="1728" w:type="dxa"/>
            <w:vMerge w:val="restart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參與人員</w:t>
            </w:r>
          </w:p>
        </w:tc>
        <w:tc>
          <w:tcPr>
            <w:tcW w:w="1441" w:type="dxa"/>
            <w:vMerge w:val="restart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夥伴老師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</w:t>
            </w:r>
          </w:p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老師</w:t>
            </w:r>
          </w:p>
        </w:tc>
        <w:tc>
          <w:tcPr>
            <w:tcW w:w="2341" w:type="dxa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4"/>
              </w:rPr>
            </w:pPr>
            <w:r w:rsidRPr="00FD1FC5">
              <w:rPr>
                <w:rFonts w:ascii="標楷體" w:eastAsia="標楷體" w:hAnsi="標楷體" w:hint="eastAsia"/>
                <w:b/>
                <w:sz w:val="24"/>
              </w:rPr>
              <w:t>申請減授課</w:t>
            </w:r>
            <w:r w:rsidR="00FD1FC5" w:rsidRPr="00FD1FC5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 </w:t>
            </w:r>
            <w:r w:rsidR="00FD1FC5" w:rsidRPr="00FD1FC5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 w:hint="eastAsia"/>
                <w:b/>
                <w:sz w:val="24"/>
              </w:rPr>
              <w:t>人</w:t>
            </w:r>
          </w:p>
        </w:tc>
      </w:tr>
      <w:tr w:rsidR="00274A78" w:rsidRPr="005E3A0F" w:rsidTr="00FD1FC5">
        <w:trPr>
          <w:trHeight w:val="905"/>
        </w:trPr>
        <w:tc>
          <w:tcPr>
            <w:tcW w:w="1728" w:type="dxa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2341" w:type="dxa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4"/>
              </w:rPr>
            </w:pPr>
            <w:r w:rsidRPr="00FD1FC5">
              <w:rPr>
                <w:rFonts w:ascii="標楷體" w:eastAsia="標楷體" w:hAnsi="標楷體" w:hint="eastAsia"/>
                <w:b/>
                <w:sz w:val="24"/>
              </w:rPr>
              <w:t>未申請減授課</w:t>
            </w:r>
            <w:r w:rsidR="00FD1FC5" w:rsidRPr="00FD1FC5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 </w:t>
            </w:r>
            <w:r w:rsidR="00FD1FC5" w:rsidRPr="00FD1FC5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 w:hint="eastAsia"/>
                <w:b/>
                <w:sz w:val="24"/>
              </w:rPr>
              <w:t>人</w:t>
            </w:r>
          </w:p>
        </w:tc>
      </w:tr>
      <w:tr w:rsidR="00274A78" w:rsidRPr="005E3A0F" w:rsidTr="00FD1FC5">
        <w:trPr>
          <w:trHeight w:val="1252"/>
        </w:trPr>
        <w:tc>
          <w:tcPr>
            <w:tcW w:w="1728" w:type="dxa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FD1FC5">
              <w:rPr>
                <w:rFonts w:ascii="標楷體" w:eastAsia="標楷體" w:hAnsi="標楷體" w:hint="eastAsia"/>
                <w:b/>
                <w:sz w:val="28"/>
              </w:rPr>
              <w:t>輔導總節數</w:t>
            </w:r>
            <w:proofErr w:type="gramEnd"/>
          </w:p>
        </w:tc>
        <w:tc>
          <w:tcPr>
            <w:tcW w:w="1801" w:type="dxa"/>
            <w:gridSpan w:val="2"/>
            <w:vAlign w:val="center"/>
          </w:tcPr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  <w:tc>
          <w:tcPr>
            <w:tcW w:w="2160" w:type="dxa"/>
            <w:gridSpan w:val="2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申請經費總額</w:t>
            </w:r>
          </w:p>
        </w:tc>
        <w:tc>
          <w:tcPr>
            <w:tcW w:w="2881" w:type="dxa"/>
            <w:gridSpan w:val="2"/>
            <w:vAlign w:val="center"/>
          </w:tcPr>
          <w:p w:rsidR="00274A78" w:rsidRPr="00FD1FC5" w:rsidRDefault="00FD1FC5" w:rsidP="00FD1FC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         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</w:tbl>
    <w:p w:rsidR="00274A78" w:rsidRPr="005E3A0F" w:rsidRDefault="00274A78">
      <w:pPr>
        <w:pStyle w:val="a3"/>
        <w:spacing w:before="11"/>
        <w:rPr>
          <w:rFonts w:ascii="標楷體" w:eastAsia="標楷體" w:hAnsi="標楷體"/>
          <w:b/>
          <w:sz w:val="6"/>
        </w:rPr>
      </w:pPr>
    </w:p>
    <w:p w:rsidR="00274A78" w:rsidRPr="005E3A0F" w:rsidRDefault="00816AE3">
      <w:pPr>
        <w:tabs>
          <w:tab w:val="left" w:pos="4842"/>
        </w:tabs>
        <w:spacing w:line="467" w:lineRule="exact"/>
        <w:ind w:left="918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承辦主任：</w:t>
      </w:r>
      <w:r w:rsidRPr="005E3A0F">
        <w:rPr>
          <w:rFonts w:ascii="標楷體" w:eastAsia="標楷體" w:hAnsi="標楷體" w:hint="eastAsia"/>
          <w:b/>
          <w:sz w:val="28"/>
        </w:rPr>
        <w:tab/>
        <w:t>校長：</w:t>
      </w:r>
    </w:p>
    <w:p w:rsidR="00274A78" w:rsidRPr="005E3A0F" w:rsidRDefault="00274A78">
      <w:pPr>
        <w:spacing w:line="467" w:lineRule="exact"/>
        <w:rPr>
          <w:rFonts w:ascii="標楷體" w:eastAsia="標楷體" w:hAnsi="標楷體"/>
          <w:sz w:val="28"/>
        </w:rPr>
        <w:sectPr w:rsidR="00274A78" w:rsidRPr="005E3A0F">
          <w:pgSz w:w="11910" w:h="16840"/>
          <w:pgMar w:top="1120" w:right="880" w:bottom="280" w:left="880" w:header="720" w:footer="720" w:gutter="0"/>
          <w:cols w:space="720"/>
        </w:sectPr>
      </w:pPr>
    </w:p>
    <w:p w:rsidR="00274A78" w:rsidRPr="005E3A0F" w:rsidRDefault="00274A78">
      <w:pPr>
        <w:pStyle w:val="a3"/>
        <w:spacing w:before="3"/>
        <w:rPr>
          <w:rFonts w:ascii="標楷體" w:eastAsia="標楷體" w:hAnsi="標楷體"/>
          <w:b/>
          <w:sz w:val="16"/>
        </w:rPr>
      </w:pPr>
    </w:p>
    <w:p w:rsidR="00274A78" w:rsidRPr="005E3A0F" w:rsidRDefault="00816AE3">
      <w:pPr>
        <w:pStyle w:val="1"/>
        <w:rPr>
          <w:rFonts w:ascii="標楷體" w:eastAsia="標楷體" w:hAnsi="標楷體"/>
        </w:rPr>
      </w:pPr>
      <w:r w:rsidRPr="005E3A0F">
        <w:rPr>
          <w:rFonts w:ascii="標楷體" w:eastAsia="標楷體" w:hAnsi="標楷體"/>
        </w:rPr>
        <w:t>申請表(二)：分組情形</w:t>
      </w:r>
    </w:p>
    <w:p w:rsidR="00274A78" w:rsidRPr="005E3A0F" w:rsidRDefault="00274A78">
      <w:pPr>
        <w:pStyle w:val="a3"/>
        <w:spacing w:before="13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1"/>
        <w:gridCol w:w="900"/>
        <w:gridCol w:w="540"/>
        <w:gridCol w:w="170"/>
        <w:gridCol w:w="952"/>
        <w:gridCol w:w="136"/>
        <w:gridCol w:w="1018"/>
        <w:gridCol w:w="1114"/>
      </w:tblGrid>
      <w:tr w:rsidR="00274A78" w:rsidRPr="005E3A0F" w:rsidTr="00FD1FC5">
        <w:trPr>
          <w:trHeight w:val="719"/>
        </w:trPr>
        <w:tc>
          <w:tcPr>
            <w:tcW w:w="1548" w:type="dxa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352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總組數</w:t>
            </w:r>
          </w:p>
        </w:tc>
        <w:tc>
          <w:tcPr>
            <w:tcW w:w="1981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38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全校共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234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組</w:t>
            </w:r>
          </w:p>
        </w:tc>
        <w:tc>
          <w:tcPr>
            <w:tcW w:w="1662" w:type="dxa"/>
            <w:gridSpan w:val="3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7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FD1FC5">
              <w:rPr>
                <w:rFonts w:ascii="標楷體" w:eastAsia="標楷體" w:hAnsi="標楷體" w:hint="eastAsia"/>
                <w:b/>
                <w:sz w:val="28"/>
              </w:rPr>
              <w:t>輔導總節數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89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</w:tr>
      <w:tr w:rsidR="00274A78" w:rsidRPr="005E3A0F" w:rsidTr="00FD1FC5">
        <w:trPr>
          <w:trHeight w:val="719"/>
        </w:trPr>
        <w:tc>
          <w:tcPr>
            <w:tcW w:w="1548" w:type="dxa"/>
            <w:vMerge w:val="restart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D1FC5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pacing w:val="-1"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參與對象</w:t>
            </w:r>
          </w:p>
          <w:p w:rsidR="00274A78" w:rsidRPr="00FD1FC5" w:rsidRDefault="00816AE3" w:rsidP="00FD1FC5">
            <w:pPr>
              <w:jc w:val="center"/>
              <w:rPr>
                <w:w w:val="105"/>
              </w:rPr>
            </w:pPr>
            <w:r w:rsidRPr="00FD1FC5">
              <w:rPr>
                <w:rFonts w:ascii="標楷體" w:eastAsia="標楷體" w:hAnsi="標楷體" w:hint="eastAsia"/>
                <w:b/>
                <w:w w:val="105"/>
                <w:sz w:val="28"/>
              </w:rPr>
              <w:t>(</w:t>
            </w:r>
            <w:r w:rsidR="00FD1FC5" w:rsidRPr="00FD1FC5">
              <w:rPr>
                <w:rFonts w:ascii="標楷體" w:eastAsia="標楷體" w:hAnsi="標楷體" w:hint="eastAsia"/>
                <w:b/>
                <w:w w:val="105"/>
                <w:sz w:val="28"/>
              </w:rPr>
              <w:t>第一</w:t>
            </w:r>
            <w:r w:rsidRPr="00FD1FC5">
              <w:rPr>
                <w:rFonts w:ascii="標楷體" w:eastAsia="標楷體" w:hAnsi="標楷體" w:hint="eastAsia"/>
                <w:b/>
                <w:w w:val="105"/>
                <w:sz w:val="28"/>
              </w:rPr>
              <w:t>組)</w:t>
            </w:r>
          </w:p>
        </w:tc>
        <w:tc>
          <w:tcPr>
            <w:tcW w:w="1981" w:type="dxa"/>
            <w:vMerge w:val="restart"/>
            <w:vAlign w:val="center"/>
          </w:tcPr>
          <w:p w:rsidR="00274A78" w:rsidRPr="00FD1FC5" w:rsidRDefault="00816AE3">
            <w:pPr>
              <w:pStyle w:val="TableParagraph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夥伴教師</w:t>
            </w:r>
          </w:p>
          <w:p w:rsidR="00274A78" w:rsidRPr="00FD1FC5" w:rsidRDefault="00816AE3">
            <w:pPr>
              <w:pStyle w:val="TableParagraph"/>
              <w:tabs>
                <w:tab w:val="left" w:pos="1905"/>
              </w:tabs>
              <w:spacing w:before="205"/>
              <w:ind w:left="7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代號：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性別：□男 □女</w:t>
            </w:r>
          </w:p>
        </w:tc>
      </w:tr>
      <w:tr w:rsidR="00274A78" w:rsidRPr="005E3A0F" w:rsidTr="00FD1FC5">
        <w:trPr>
          <w:trHeight w:val="1442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3"/>
              <w:rPr>
                <w:rFonts w:ascii="標楷體" w:eastAsia="標楷體" w:hAnsi="標楷體"/>
                <w:b/>
                <w:sz w:val="23"/>
              </w:rPr>
            </w:pPr>
          </w:p>
          <w:p w:rsidR="00274A78" w:rsidRPr="00FD1FC5" w:rsidRDefault="00816AE3">
            <w:pPr>
              <w:pStyle w:val="TableParagraph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需求類型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10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□追求精進</w:t>
            </w:r>
          </w:p>
          <w:p w:rsidR="00274A78" w:rsidRPr="00FD1FC5" w:rsidRDefault="00816AE3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□需要協助</w:t>
            </w:r>
          </w:p>
          <w:p w:rsidR="00274A78" w:rsidRPr="00FD1FC5" w:rsidRDefault="00816AE3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□新進教師</w:t>
            </w:r>
          </w:p>
          <w:p w:rsidR="00274A78" w:rsidRPr="00FD1FC5" w:rsidRDefault="00816AE3">
            <w:pPr>
              <w:pStyle w:val="TableParagraph"/>
              <w:spacing w:before="2" w:line="33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□初任教師</w:t>
            </w:r>
          </w:p>
        </w:tc>
      </w:tr>
      <w:tr w:rsidR="00274A78" w:rsidRPr="005E3A0F" w:rsidTr="00FD1FC5">
        <w:trPr>
          <w:trHeight w:val="1118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tabs>
                <w:tab w:val="left" w:pos="1938"/>
              </w:tabs>
              <w:spacing w:before="11" w:line="560" w:lineRule="atLeast"/>
              <w:ind w:left="107" w:right="30" w:firstLine="40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教學輔導老師</w:t>
            </w:r>
            <w:r w:rsidRPr="00FD1FC5">
              <w:rPr>
                <w:rFonts w:ascii="標楷體" w:eastAsia="標楷體" w:hAnsi="標楷體" w:hint="eastAsia"/>
                <w:b/>
                <w:spacing w:val="-19"/>
                <w:sz w:val="28"/>
              </w:rPr>
              <w:t>姓名</w:t>
            </w:r>
            <w:r w:rsidRPr="00FD1FC5">
              <w:rPr>
                <w:rFonts w:ascii="標楷體" w:eastAsia="標楷體" w:hAnsi="標楷體" w:hint="eastAsia"/>
                <w:b/>
                <w:spacing w:val="-18"/>
                <w:sz w:val="28"/>
              </w:rPr>
              <w:t>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:rsidR="00274A78" w:rsidRPr="00FD1FC5" w:rsidRDefault="00816AE3">
            <w:pPr>
              <w:pStyle w:val="TableParagraph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207"/>
              <w:ind w:left="107" w:right="116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pacing w:val="-3"/>
                <w:sz w:val="28"/>
              </w:rPr>
              <w:t>性別：□男 □女</w:t>
            </w:r>
            <w:r w:rsidRPr="00FD1FC5">
              <w:rPr>
                <w:rFonts w:ascii="標楷體" w:eastAsia="標楷體" w:hAnsi="標楷體"/>
                <w:sz w:val="28"/>
              </w:rPr>
              <w:t>年資：</w:t>
            </w:r>
          </w:p>
        </w:tc>
      </w:tr>
      <w:tr w:rsidR="00274A78" w:rsidRPr="005E3A0F" w:rsidTr="00FD1FC5">
        <w:trPr>
          <w:trHeight w:val="1364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配對理由描述</w:t>
            </w:r>
          </w:p>
        </w:tc>
        <w:tc>
          <w:tcPr>
            <w:tcW w:w="4830" w:type="dxa"/>
            <w:gridSpan w:val="7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719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輔導節數需求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62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  <w:tc>
          <w:tcPr>
            <w:tcW w:w="170" w:type="dxa"/>
            <w:tcBorders>
              <w:left w:val="nil"/>
            </w:tcBorders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鐘點費</w:t>
            </w:r>
          </w:p>
        </w:tc>
        <w:tc>
          <w:tcPr>
            <w:tcW w:w="1018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9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188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  <w:tr w:rsidR="00274A78" w:rsidRPr="005E3A0F" w:rsidTr="00FD1FC5">
        <w:trPr>
          <w:trHeight w:val="722"/>
        </w:trPr>
        <w:tc>
          <w:tcPr>
            <w:tcW w:w="1548" w:type="dxa"/>
            <w:vMerge w:val="restart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74A78" w:rsidRPr="00FD1FC5" w:rsidRDefault="00274A78">
            <w:pPr>
              <w:pStyle w:val="TableParagraph"/>
              <w:spacing w:before="11"/>
              <w:rPr>
                <w:rFonts w:ascii="標楷體" w:eastAsia="標楷體" w:hAnsi="標楷體"/>
                <w:b/>
                <w:sz w:val="28"/>
              </w:rPr>
            </w:pPr>
          </w:p>
          <w:p w:rsidR="00FD1FC5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pacing w:val="-1"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參與對象</w:t>
            </w:r>
          </w:p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(第</w:t>
            </w:r>
            <w:r>
              <w:rPr>
                <w:rFonts w:ascii="標楷體" w:eastAsia="標楷體" w:hAnsi="標楷體" w:hint="eastAsia"/>
                <w:b/>
                <w:spacing w:val="-1"/>
                <w:sz w:val="28"/>
              </w:rPr>
              <w:t>二</w:t>
            </w: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組)</w:t>
            </w:r>
          </w:p>
        </w:tc>
        <w:tc>
          <w:tcPr>
            <w:tcW w:w="1981" w:type="dxa"/>
            <w:vMerge w:val="restart"/>
            <w:vAlign w:val="center"/>
          </w:tcPr>
          <w:p w:rsidR="00274A78" w:rsidRPr="00FD1FC5" w:rsidRDefault="00816AE3">
            <w:pPr>
              <w:pStyle w:val="TableParagraph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夥伴教師</w:t>
            </w:r>
          </w:p>
          <w:p w:rsidR="00274A78" w:rsidRPr="00FD1FC5" w:rsidRDefault="00816AE3">
            <w:pPr>
              <w:pStyle w:val="TableParagraph"/>
              <w:tabs>
                <w:tab w:val="left" w:pos="1905"/>
              </w:tabs>
              <w:spacing w:before="205"/>
              <w:ind w:left="7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代號：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6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169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性別：□男 □女</w:t>
            </w:r>
          </w:p>
        </w:tc>
      </w:tr>
      <w:tr w:rsidR="00274A78" w:rsidRPr="005E3A0F" w:rsidTr="00FD1FC5">
        <w:trPr>
          <w:trHeight w:val="1439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0"/>
              <w:rPr>
                <w:rFonts w:ascii="標楷體" w:eastAsia="標楷體" w:hAnsi="標楷體"/>
                <w:b/>
                <w:sz w:val="23"/>
              </w:rPr>
            </w:pPr>
          </w:p>
          <w:p w:rsidR="00274A78" w:rsidRPr="00FD1FC5" w:rsidRDefault="00816AE3">
            <w:pPr>
              <w:pStyle w:val="TableParagraph"/>
              <w:spacing w:before="1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需求類型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7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□追求精進</w:t>
            </w:r>
          </w:p>
          <w:p w:rsidR="00274A78" w:rsidRPr="00FD1FC5" w:rsidRDefault="00816AE3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□需要協助</w:t>
            </w:r>
          </w:p>
          <w:p w:rsidR="00274A78" w:rsidRPr="00FD1FC5" w:rsidRDefault="00816AE3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□新進教師</w:t>
            </w:r>
          </w:p>
          <w:p w:rsidR="00274A78" w:rsidRPr="00FD1FC5" w:rsidRDefault="00816AE3">
            <w:pPr>
              <w:pStyle w:val="TableParagraph"/>
              <w:spacing w:before="1" w:line="33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□初任教師</w:t>
            </w:r>
          </w:p>
        </w:tc>
      </w:tr>
      <w:tr w:rsidR="00274A78" w:rsidRPr="005E3A0F" w:rsidTr="00FD1FC5">
        <w:trPr>
          <w:trHeight w:val="1120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tabs>
                <w:tab w:val="left" w:pos="1938"/>
              </w:tabs>
              <w:spacing w:before="11" w:line="560" w:lineRule="atLeast"/>
              <w:ind w:left="107" w:right="30" w:firstLine="40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教學輔導老師</w:t>
            </w:r>
            <w:r w:rsidRPr="00FD1FC5">
              <w:rPr>
                <w:rFonts w:ascii="標楷體" w:eastAsia="標楷體" w:hAnsi="標楷體" w:hint="eastAsia"/>
                <w:b/>
                <w:spacing w:val="-19"/>
                <w:sz w:val="28"/>
              </w:rPr>
              <w:t>姓名</w:t>
            </w:r>
            <w:r w:rsidRPr="00FD1FC5">
              <w:rPr>
                <w:rFonts w:ascii="標楷體" w:eastAsia="標楷體" w:hAnsi="標楷體" w:hint="eastAsia"/>
                <w:b/>
                <w:spacing w:val="-18"/>
                <w:sz w:val="28"/>
              </w:rPr>
              <w:t>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:rsidR="00274A78" w:rsidRPr="00FD1FC5" w:rsidRDefault="00816AE3">
            <w:pPr>
              <w:pStyle w:val="TableParagraph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207"/>
              <w:ind w:left="107" w:right="116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pacing w:val="-3"/>
                <w:sz w:val="28"/>
              </w:rPr>
              <w:t>性別：□男 □女</w:t>
            </w:r>
            <w:r w:rsidRPr="00FD1FC5">
              <w:rPr>
                <w:rFonts w:ascii="標楷體" w:eastAsia="標楷體" w:hAnsi="標楷體"/>
                <w:sz w:val="28"/>
              </w:rPr>
              <w:t>年資：</w:t>
            </w:r>
          </w:p>
        </w:tc>
      </w:tr>
      <w:tr w:rsidR="00274A78" w:rsidRPr="005E3A0F" w:rsidTr="00FD1FC5">
        <w:trPr>
          <w:trHeight w:val="1378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配對理由描述</w:t>
            </w:r>
          </w:p>
        </w:tc>
        <w:tc>
          <w:tcPr>
            <w:tcW w:w="4830" w:type="dxa"/>
            <w:gridSpan w:val="7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719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輔導節數需求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62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  <w:tc>
          <w:tcPr>
            <w:tcW w:w="170" w:type="dxa"/>
            <w:tcBorders>
              <w:left w:val="nil"/>
            </w:tcBorders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鐘點費</w:t>
            </w:r>
          </w:p>
        </w:tc>
        <w:tc>
          <w:tcPr>
            <w:tcW w:w="1018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9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188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</w:tbl>
    <w:p w:rsidR="00274A78" w:rsidRPr="005E3A0F" w:rsidRDefault="00816AE3">
      <w:pPr>
        <w:spacing w:before="167"/>
        <w:ind w:left="920"/>
        <w:rPr>
          <w:rFonts w:ascii="標楷體" w:eastAsia="標楷體" w:hAnsi="標楷體"/>
          <w:sz w:val="28"/>
        </w:rPr>
      </w:pPr>
      <w:r w:rsidRPr="005E3A0F">
        <w:rPr>
          <w:rFonts w:ascii="標楷體" w:eastAsia="標楷體" w:hAnsi="標楷體"/>
          <w:spacing w:val="-1"/>
          <w:sz w:val="28"/>
        </w:rPr>
        <w:t>說明：本表格請依實際需求增刪之。</w:t>
      </w:r>
    </w:p>
    <w:p w:rsidR="00274A78" w:rsidRPr="005E3A0F" w:rsidRDefault="00274A78">
      <w:pPr>
        <w:rPr>
          <w:rFonts w:ascii="標楷體" w:eastAsia="標楷體" w:hAnsi="標楷體"/>
          <w:sz w:val="28"/>
        </w:rPr>
        <w:sectPr w:rsidR="00274A78" w:rsidRPr="005E3A0F">
          <w:headerReference w:type="default" r:id="rId7"/>
          <w:pgSz w:w="11910" w:h="16840"/>
          <w:pgMar w:top="1940" w:right="880" w:bottom="280" w:left="880" w:header="1662" w:footer="0" w:gutter="0"/>
          <w:cols w:space="720"/>
        </w:sectPr>
      </w:pPr>
    </w:p>
    <w:p w:rsidR="00274A78" w:rsidRPr="005E3A0F" w:rsidRDefault="00274A78">
      <w:pPr>
        <w:pStyle w:val="a3"/>
        <w:spacing w:before="2"/>
        <w:rPr>
          <w:rFonts w:ascii="標楷體" w:eastAsia="標楷體" w:hAnsi="標楷體"/>
          <w:sz w:val="23"/>
        </w:rPr>
      </w:pPr>
    </w:p>
    <w:p w:rsidR="00274A78" w:rsidRPr="005E3A0F" w:rsidRDefault="00816AE3">
      <w:pPr>
        <w:pStyle w:val="1"/>
        <w:ind w:left="1834"/>
        <w:rPr>
          <w:rFonts w:ascii="標楷體" w:eastAsia="標楷體" w:hAnsi="標楷體"/>
        </w:rPr>
      </w:pPr>
      <w:r w:rsidRPr="005E3A0F">
        <w:rPr>
          <w:rFonts w:ascii="標楷體" w:eastAsia="標楷體" w:hAnsi="標楷體"/>
        </w:rPr>
        <w:t>申請表(三)：學校總體實施期程</w:t>
      </w:r>
    </w:p>
    <w:p w:rsidR="00274A78" w:rsidRPr="005E3A0F" w:rsidRDefault="00274A78">
      <w:pPr>
        <w:pStyle w:val="a3"/>
        <w:spacing w:before="13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19"/>
        <w:gridCol w:w="2962"/>
        <w:gridCol w:w="1296"/>
        <w:gridCol w:w="1268"/>
      </w:tblGrid>
      <w:tr w:rsidR="00274A78" w:rsidRPr="005E3A0F" w:rsidTr="00FD1FC5">
        <w:trPr>
          <w:trHeight w:val="71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E3A0F">
              <w:rPr>
                <w:rFonts w:ascii="標楷體" w:eastAsia="標楷體" w:hAnsi="標楷體"/>
                <w:sz w:val="28"/>
              </w:rPr>
              <w:t>週</w:t>
            </w:r>
            <w:proofErr w:type="gramEnd"/>
            <w:r w:rsidRPr="005E3A0F">
              <w:rPr>
                <w:rFonts w:ascii="標楷體" w:eastAsia="標楷體" w:hAnsi="標楷體"/>
                <w:sz w:val="28"/>
              </w:rPr>
              <w:t>次</w:t>
            </w:r>
          </w:p>
        </w:tc>
        <w:tc>
          <w:tcPr>
            <w:tcW w:w="1719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297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工作項目</w:t>
            </w:r>
          </w:p>
        </w:tc>
        <w:tc>
          <w:tcPr>
            <w:tcW w:w="2962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918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工作內容</w:t>
            </w:r>
          </w:p>
        </w:tc>
        <w:tc>
          <w:tcPr>
            <w:tcW w:w="1296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86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參與人員</w:t>
            </w:r>
          </w:p>
        </w:tc>
        <w:tc>
          <w:tcPr>
            <w:tcW w:w="1268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355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274A78" w:rsidRPr="005E3A0F" w:rsidRDefault="00816AE3">
      <w:pPr>
        <w:pStyle w:val="a3"/>
        <w:spacing w:before="6" w:line="216" w:lineRule="auto"/>
        <w:ind w:left="2000" w:right="920" w:hanging="1080"/>
        <w:rPr>
          <w:rFonts w:ascii="標楷體" w:eastAsia="標楷體" w:hAnsi="標楷體"/>
        </w:rPr>
      </w:pPr>
      <w:r w:rsidRPr="005E3A0F">
        <w:rPr>
          <w:rFonts w:ascii="標楷體" w:eastAsia="標楷體" w:hAnsi="標楷體"/>
          <w:w w:val="95"/>
        </w:rPr>
        <w:t>說明：1.「工作項目」之內容可依實際需求，參酌附件增刪內容。另在時</w:t>
      </w:r>
      <w:r w:rsidRPr="005E3A0F">
        <w:rPr>
          <w:rFonts w:ascii="標楷體" w:eastAsia="標楷體" w:hAnsi="標楷體"/>
        </w:rPr>
        <w:t>間安排上，除非必要，否則不必</w:t>
      </w:r>
      <w:proofErr w:type="gramStart"/>
      <w:r w:rsidRPr="005E3A0F">
        <w:rPr>
          <w:rFonts w:ascii="標楷體" w:eastAsia="標楷體" w:hAnsi="標楷體"/>
        </w:rPr>
        <w:t>週週</w:t>
      </w:r>
      <w:proofErr w:type="gramEnd"/>
      <w:r w:rsidRPr="005E3A0F">
        <w:rPr>
          <w:rFonts w:ascii="標楷體" w:eastAsia="標楷體" w:hAnsi="標楷體"/>
        </w:rPr>
        <w:t>排滿工作。</w:t>
      </w:r>
    </w:p>
    <w:p w:rsidR="00274A78" w:rsidRPr="005E3A0F" w:rsidRDefault="00816AE3">
      <w:pPr>
        <w:pStyle w:val="a4"/>
        <w:numPr>
          <w:ilvl w:val="0"/>
          <w:numId w:val="5"/>
        </w:numPr>
        <w:tabs>
          <w:tab w:val="left" w:pos="1960"/>
        </w:tabs>
        <w:spacing w:before="1" w:line="216" w:lineRule="auto"/>
        <w:ind w:left="1973" w:right="922" w:hanging="276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學校總體實施期程應以整體教學輔導工作為考量重點，例如教學</w:t>
      </w:r>
      <w:r w:rsidRPr="005E3A0F">
        <w:rPr>
          <w:rFonts w:ascii="標楷體" w:eastAsia="標楷體" w:hAnsi="標楷體"/>
          <w:spacing w:val="1"/>
          <w:w w:val="95"/>
          <w:sz w:val="26"/>
        </w:rPr>
        <w:t xml:space="preserve"> </w:t>
      </w:r>
      <w:r w:rsidRPr="005E3A0F">
        <w:rPr>
          <w:rFonts w:ascii="標楷體" w:eastAsia="標楷體" w:hAnsi="標楷體"/>
          <w:sz w:val="26"/>
        </w:rPr>
        <w:t>輔導老師之間的專業對話與增能研習…。</w:t>
      </w:r>
    </w:p>
    <w:p w:rsidR="00274A78" w:rsidRPr="005E3A0F" w:rsidRDefault="00816AE3">
      <w:pPr>
        <w:pStyle w:val="a4"/>
        <w:numPr>
          <w:ilvl w:val="0"/>
          <w:numId w:val="5"/>
        </w:numPr>
        <w:tabs>
          <w:tab w:val="left" w:pos="1937"/>
        </w:tabs>
        <w:spacing w:line="307" w:lineRule="exact"/>
        <w:ind w:left="1936" w:hanging="261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若學校內只有一組配對，本表格不必填寫。</w:t>
      </w:r>
    </w:p>
    <w:p w:rsidR="00274A78" w:rsidRPr="005E3A0F" w:rsidRDefault="00274A78">
      <w:pPr>
        <w:spacing w:line="307" w:lineRule="exact"/>
        <w:rPr>
          <w:rFonts w:ascii="標楷體" w:eastAsia="標楷體" w:hAnsi="標楷體"/>
          <w:sz w:val="26"/>
        </w:rPr>
        <w:sectPr w:rsidR="00274A78" w:rsidRPr="005E3A0F">
          <w:pgSz w:w="11910" w:h="16840"/>
          <w:pgMar w:top="1940" w:right="880" w:bottom="280" w:left="880" w:header="1662" w:footer="0" w:gutter="0"/>
          <w:cols w:space="720"/>
        </w:sectPr>
      </w:pPr>
    </w:p>
    <w:p w:rsidR="00274A78" w:rsidRPr="005E3A0F" w:rsidRDefault="00274A78">
      <w:pPr>
        <w:pStyle w:val="a3"/>
        <w:spacing w:before="8"/>
        <w:rPr>
          <w:rFonts w:ascii="標楷體" w:eastAsia="標楷體" w:hAnsi="標楷體"/>
          <w:sz w:val="20"/>
        </w:rPr>
      </w:pPr>
    </w:p>
    <w:p w:rsidR="00274A78" w:rsidRPr="005E3A0F" w:rsidRDefault="00816AE3">
      <w:pPr>
        <w:pStyle w:val="1"/>
        <w:tabs>
          <w:tab w:val="left" w:pos="8688"/>
        </w:tabs>
        <w:spacing w:line="605" w:lineRule="exact"/>
        <w:ind w:left="920" w:right="0"/>
        <w:jc w:val="left"/>
        <w:rPr>
          <w:rFonts w:ascii="標楷體" w:eastAsia="標楷體" w:hAnsi="標楷體"/>
        </w:rPr>
      </w:pPr>
      <w:r w:rsidRPr="005E3A0F">
        <w:rPr>
          <w:rFonts w:ascii="標楷體" w:eastAsia="標楷體" w:hAnsi="標楷體"/>
          <w:w w:val="105"/>
        </w:rPr>
        <w:t>申請表(四</w:t>
      </w:r>
      <w:r w:rsidRPr="005E3A0F">
        <w:rPr>
          <w:rFonts w:ascii="標楷體" w:eastAsia="標楷體" w:hAnsi="標楷體"/>
          <w:spacing w:val="-82"/>
          <w:w w:val="105"/>
        </w:rPr>
        <w:t>)：</w:t>
      </w:r>
      <w:r w:rsidRPr="005E3A0F">
        <w:rPr>
          <w:rFonts w:ascii="標楷體" w:eastAsia="標楷體" w:hAnsi="標楷體"/>
          <w:w w:val="105"/>
        </w:rPr>
        <w:t>各組教學輔導工作實施期程(第</w:t>
      </w:r>
      <w:r w:rsidRPr="005E3A0F">
        <w:rPr>
          <w:rFonts w:ascii="標楷體" w:eastAsia="標楷體" w:hAnsi="標楷體"/>
          <w:w w:val="105"/>
          <w:u w:val="single"/>
        </w:rPr>
        <w:tab/>
      </w:r>
      <w:r w:rsidRPr="005E3A0F">
        <w:rPr>
          <w:rFonts w:ascii="標楷體" w:eastAsia="標楷體" w:hAnsi="標楷體"/>
          <w:w w:val="110"/>
        </w:rPr>
        <w:t>組)</w:t>
      </w:r>
    </w:p>
    <w:p w:rsidR="00274A78" w:rsidRPr="005E3A0F" w:rsidRDefault="00274A78">
      <w:pPr>
        <w:pStyle w:val="a3"/>
        <w:spacing w:before="13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19"/>
        <w:gridCol w:w="2962"/>
        <w:gridCol w:w="1296"/>
        <w:gridCol w:w="1268"/>
      </w:tblGrid>
      <w:tr w:rsidR="00274A78" w:rsidRPr="005E3A0F" w:rsidTr="00FD1FC5">
        <w:trPr>
          <w:trHeight w:val="71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E3A0F">
              <w:rPr>
                <w:rFonts w:ascii="標楷體" w:eastAsia="標楷體" w:hAnsi="標楷體"/>
                <w:sz w:val="28"/>
              </w:rPr>
              <w:t>週</w:t>
            </w:r>
            <w:proofErr w:type="gramEnd"/>
            <w:r w:rsidRPr="005E3A0F">
              <w:rPr>
                <w:rFonts w:ascii="標楷體" w:eastAsia="標楷體" w:hAnsi="標楷體"/>
                <w:sz w:val="28"/>
              </w:rPr>
              <w:t>次</w:t>
            </w:r>
          </w:p>
        </w:tc>
        <w:tc>
          <w:tcPr>
            <w:tcW w:w="1719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297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工作項目</w:t>
            </w:r>
          </w:p>
        </w:tc>
        <w:tc>
          <w:tcPr>
            <w:tcW w:w="2962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918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工作內容</w:t>
            </w:r>
          </w:p>
        </w:tc>
        <w:tc>
          <w:tcPr>
            <w:tcW w:w="1296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86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參與人員</w:t>
            </w:r>
          </w:p>
        </w:tc>
        <w:tc>
          <w:tcPr>
            <w:tcW w:w="1268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355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274A78" w:rsidRPr="005E3A0F" w:rsidRDefault="00816AE3">
      <w:pPr>
        <w:pStyle w:val="a3"/>
        <w:spacing w:before="6" w:line="216" w:lineRule="auto"/>
        <w:ind w:left="2000" w:right="920" w:hanging="1080"/>
        <w:rPr>
          <w:rFonts w:ascii="標楷體" w:eastAsia="標楷體" w:hAnsi="標楷體"/>
        </w:rPr>
      </w:pPr>
      <w:r w:rsidRPr="005E3A0F">
        <w:rPr>
          <w:rFonts w:ascii="標楷體" w:eastAsia="標楷體" w:hAnsi="標楷體"/>
          <w:w w:val="95"/>
        </w:rPr>
        <w:t>說明：1.「工作項目」之內容可依實際需求，參酌附件增刪內容。另在時</w:t>
      </w:r>
      <w:r w:rsidRPr="005E3A0F">
        <w:rPr>
          <w:rFonts w:ascii="標楷體" w:eastAsia="標楷體" w:hAnsi="標楷體"/>
        </w:rPr>
        <w:t>間安排上，除非必要，否則不必</w:t>
      </w:r>
      <w:proofErr w:type="gramStart"/>
      <w:r w:rsidRPr="005E3A0F">
        <w:rPr>
          <w:rFonts w:ascii="標楷體" w:eastAsia="標楷體" w:hAnsi="標楷體"/>
        </w:rPr>
        <w:t>週週</w:t>
      </w:r>
      <w:proofErr w:type="gramEnd"/>
      <w:r w:rsidRPr="005E3A0F">
        <w:rPr>
          <w:rFonts w:ascii="標楷體" w:eastAsia="標楷體" w:hAnsi="標楷體"/>
        </w:rPr>
        <w:t>排滿工作。</w:t>
      </w:r>
    </w:p>
    <w:p w:rsidR="00274A78" w:rsidRPr="005E3A0F" w:rsidRDefault="00816AE3">
      <w:pPr>
        <w:pStyle w:val="a4"/>
        <w:numPr>
          <w:ilvl w:val="0"/>
          <w:numId w:val="4"/>
        </w:numPr>
        <w:tabs>
          <w:tab w:val="left" w:pos="1960"/>
        </w:tabs>
        <w:spacing w:before="1" w:line="216" w:lineRule="auto"/>
        <w:ind w:left="1973" w:right="922" w:hanging="276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各組教學輔導工作實施期程應以各組個別化需求為考量重點，例</w:t>
      </w:r>
      <w:r w:rsidRPr="005E3A0F">
        <w:rPr>
          <w:rFonts w:ascii="標楷體" w:eastAsia="標楷體" w:hAnsi="標楷體"/>
          <w:spacing w:val="1"/>
          <w:w w:val="95"/>
          <w:sz w:val="26"/>
        </w:rPr>
        <w:t xml:space="preserve"> </w:t>
      </w:r>
      <w:r w:rsidRPr="005E3A0F">
        <w:rPr>
          <w:rFonts w:ascii="標楷體" w:eastAsia="標楷體" w:hAnsi="標楷體"/>
          <w:sz w:val="26"/>
        </w:rPr>
        <w:t>如各種教學輔導活動：晤談、教學觀察、教學檔案製作…。</w:t>
      </w:r>
    </w:p>
    <w:p w:rsidR="00274A78" w:rsidRPr="005E3A0F" w:rsidRDefault="00816AE3">
      <w:pPr>
        <w:pStyle w:val="a4"/>
        <w:numPr>
          <w:ilvl w:val="0"/>
          <w:numId w:val="4"/>
        </w:numPr>
        <w:tabs>
          <w:tab w:val="left" w:pos="1937"/>
        </w:tabs>
        <w:spacing w:line="307" w:lineRule="exact"/>
        <w:ind w:left="1936" w:hanging="261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若學校內只有一組配對，僅填寫本表格即可。</w:t>
      </w:r>
    </w:p>
    <w:p w:rsidR="00274A78" w:rsidRPr="005E3A0F" w:rsidRDefault="00274A78">
      <w:pPr>
        <w:spacing w:line="307" w:lineRule="exact"/>
        <w:rPr>
          <w:rFonts w:ascii="標楷體" w:eastAsia="標楷體" w:hAnsi="標楷體"/>
          <w:sz w:val="26"/>
        </w:rPr>
        <w:sectPr w:rsidR="00274A78" w:rsidRPr="005E3A0F">
          <w:pgSz w:w="11910" w:h="16840"/>
          <w:pgMar w:top="1940" w:right="880" w:bottom="280" w:left="880" w:header="1662" w:footer="0" w:gutter="0"/>
          <w:cols w:space="720"/>
        </w:sectPr>
      </w:pPr>
    </w:p>
    <w:p w:rsidR="00274A78" w:rsidRPr="005E3A0F" w:rsidRDefault="00767BB6">
      <w:pPr>
        <w:pStyle w:val="a3"/>
        <w:ind w:left="43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 id="_x0000_s1035" type="#_x0000_t202" style="width:54pt;height:2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74A78" w:rsidRPr="00FD1FC5" w:rsidRDefault="00816AE3">
                  <w:pPr>
                    <w:spacing w:before="81"/>
                    <w:ind w:left="144"/>
                    <w:rPr>
                      <w:rFonts w:ascii="標楷體" w:eastAsia="標楷體" w:hAnsi="標楷體"/>
                      <w:sz w:val="24"/>
                    </w:rPr>
                  </w:pPr>
                  <w:r w:rsidRPr="00FD1FC5">
                    <w:rPr>
                      <w:rFonts w:ascii="標楷體" w:eastAsia="標楷體" w:hAnsi="標楷體"/>
                      <w:spacing w:val="-9"/>
                      <w:w w:val="95"/>
                      <w:sz w:val="24"/>
                    </w:rPr>
                    <w:t xml:space="preserve">附件 </w:t>
                  </w:r>
                  <w:r w:rsidRPr="00FD1FC5">
                    <w:rPr>
                      <w:rFonts w:ascii="標楷體" w:eastAsia="標楷體" w:hAnsi="標楷體"/>
                      <w:spacing w:val="-1"/>
                      <w:w w:val="95"/>
                      <w:sz w:val="24"/>
                    </w:rPr>
                    <w:t>2</w:t>
                  </w:r>
                </w:p>
              </w:txbxContent>
            </v:textbox>
            <w10:anchorlock/>
          </v:shape>
        </w:pict>
      </w:r>
    </w:p>
    <w:p w:rsidR="00274A78" w:rsidRPr="005E3A0F" w:rsidRDefault="00816AE3">
      <w:pPr>
        <w:spacing w:line="473" w:lineRule="exact"/>
        <w:ind w:left="1069"/>
        <w:rPr>
          <w:rFonts w:ascii="標楷體" w:eastAsia="標楷體" w:hAnsi="標楷體"/>
          <w:b/>
          <w:sz w:val="32"/>
        </w:rPr>
      </w:pPr>
      <w:r w:rsidRPr="005E3A0F">
        <w:rPr>
          <w:rFonts w:ascii="標楷體" w:eastAsia="標楷體" w:hAnsi="標楷體" w:hint="eastAsia"/>
          <w:b/>
          <w:sz w:val="32"/>
        </w:rPr>
        <w:t>屏東縣○○國民○學○學年度教學輔導教師執行成果報告</w:t>
      </w:r>
    </w:p>
    <w:p w:rsidR="00274A78" w:rsidRPr="005E3A0F" w:rsidRDefault="00816AE3">
      <w:pPr>
        <w:spacing w:before="202" w:line="422" w:lineRule="auto"/>
        <w:ind w:left="7463" w:right="1000"/>
        <w:jc w:val="right"/>
        <w:rPr>
          <w:rFonts w:ascii="標楷體" w:eastAsia="標楷體" w:hAnsi="標楷體"/>
          <w:sz w:val="24"/>
        </w:rPr>
      </w:pPr>
      <w:r w:rsidRPr="005E3A0F">
        <w:rPr>
          <w:rFonts w:ascii="標楷體" w:eastAsia="標楷體" w:hAnsi="標楷體"/>
          <w:spacing w:val="-1"/>
          <w:sz w:val="24"/>
        </w:rPr>
        <w:t>教學輔導教師：</w:t>
      </w:r>
      <w:r w:rsidRPr="005E3A0F">
        <w:rPr>
          <w:rFonts w:ascii="標楷體" w:eastAsia="標楷體" w:hAnsi="標楷體"/>
          <w:spacing w:val="-117"/>
          <w:sz w:val="24"/>
        </w:rPr>
        <w:t xml:space="preserve"> </w:t>
      </w:r>
      <w:r w:rsidRPr="005E3A0F">
        <w:rPr>
          <w:rFonts w:ascii="標楷體" w:eastAsia="標楷體" w:hAnsi="標楷體"/>
          <w:spacing w:val="-1"/>
          <w:sz w:val="24"/>
        </w:rPr>
        <w:t>夥伴教師代號：</w:t>
      </w:r>
    </w:p>
    <w:p w:rsid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FD1FC5">
        <w:rPr>
          <w:rFonts w:ascii="標楷體" w:eastAsia="標楷體" w:hAnsi="標楷體"/>
          <w:b/>
          <w:sz w:val="24"/>
        </w:rPr>
        <w:t>一、</w:t>
      </w:r>
      <w:r w:rsidRPr="00FD1FC5">
        <w:rPr>
          <w:rFonts w:ascii="標楷體" w:eastAsia="標楷體" w:hAnsi="標楷體" w:hint="eastAsia"/>
          <w:b/>
          <w:sz w:val="28"/>
        </w:rPr>
        <w:t>緣起與實施目的</w:t>
      </w:r>
    </w:p>
    <w:p w:rsidR="00274A78" w:rsidRP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FD1FC5">
        <w:rPr>
          <w:rFonts w:ascii="標楷體" w:eastAsia="標楷體" w:hAnsi="標楷體"/>
          <w:b/>
          <w:sz w:val="28"/>
        </w:rPr>
        <w:t>二、</w:t>
      </w:r>
      <w:r w:rsidRPr="00FD1FC5">
        <w:rPr>
          <w:rFonts w:ascii="標楷體" w:eastAsia="標楷體" w:hAnsi="標楷體" w:hint="eastAsia"/>
          <w:b/>
          <w:sz w:val="28"/>
        </w:rPr>
        <w:t>實施過程</w:t>
      </w:r>
    </w:p>
    <w:p w:rsidR="00274A78" w:rsidRPr="005E3A0F" w:rsidRDefault="00274A78">
      <w:pPr>
        <w:pStyle w:val="a3"/>
        <w:spacing w:before="2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83"/>
        <w:gridCol w:w="3262"/>
        <w:gridCol w:w="2127"/>
        <w:gridCol w:w="1630"/>
      </w:tblGrid>
      <w:tr w:rsidR="00274A78" w:rsidRPr="005E3A0F" w:rsidTr="00FD1FC5">
        <w:trPr>
          <w:trHeight w:val="719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53" w:right="147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E3A0F">
              <w:rPr>
                <w:rFonts w:ascii="標楷體" w:eastAsia="標楷體" w:hAnsi="標楷體"/>
                <w:sz w:val="28"/>
              </w:rPr>
              <w:t>週</w:t>
            </w:r>
            <w:proofErr w:type="gramEnd"/>
            <w:r w:rsidRPr="005E3A0F">
              <w:rPr>
                <w:rFonts w:ascii="標楷體" w:eastAsia="標楷體" w:hAnsi="標楷體"/>
                <w:sz w:val="28"/>
              </w:rPr>
              <w:t>次</w:t>
            </w:r>
          </w:p>
        </w:tc>
        <w:tc>
          <w:tcPr>
            <w:tcW w:w="1983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691" w:right="682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內容</w:t>
            </w:r>
          </w:p>
        </w:tc>
        <w:tc>
          <w:tcPr>
            <w:tcW w:w="3262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070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輔導重點</w:t>
            </w:r>
          </w:p>
        </w:tc>
        <w:tc>
          <w:tcPr>
            <w:tcW w:w="2127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53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方式/參與人員</w:t>
            </w:r>
          </w:p>
        </w:tc>
        <w:tc>
          <w:tcPr>
            <w:tcW w:w="163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82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日期/備註</w:t>
            </w: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1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274A78" w:rsidRPr="005E3A0F" w:rsidRDefault="00274A78">
      <w:pPr>
        <w:rPr>
          <w:rFonts w:ascii="標楷體" w:eastAsia="標楷體" w:hAnsi="標楷體"/>
          <w:sz w:val="28"/>
        </w:rPr>
        <w:sectPr w:rsidR="00274A78" w:rsidRPr="005E3A0F">
          <w:headerReference w:type="default" r:id="rId8"/>
          <w:pgSz w:w="11910" w:h="16840"/>
          <w:pgMar w:top="980" w:right="88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83"/>
        <w:gridCol w:w="3262"/>
        <w:gridCol w:w="2127"/>
        <w:gridCol w:w="1630"/>
      </w:tblGrid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21"/>
              <w:ind w:left="153" w:right="1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1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1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 w:rsidP="00FD1FC5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274A78" w:rsidRPr="005E3A0F" w:rsidRDefault="00274A78">
      <w:pPr>
        <w:pStyle w:val="a3"/>
        <w:spacing w:before="11"/>
        <w:rPr>
          <w:rFonts w:ascii="標楷體" w:eastAsia="標楷體" w:hAnsi="標楷體"/>
          <w:b/>
          <w:sz w:val="6"/>
        </w:rPr>
      </w:pPr>
    </w:p>
    <w:p w:rsid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三、辦理成效</w:t>
      </w:r>
    </w:p>
    <w:p w:rsid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四、實施中遇到的困難、問題與解決策略</w:t>
      </w:r>
    </w:p>
    <w:p w:rsidR="00274A78" w:rsidRPr="005E3A0F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五、心得與建議</w:t>
      </w:r>
    </w:p>
    <w:p w:rsidR="00274A78" w:rsidRPr="005E3A0F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六、成果照片</w:t>
      </w:r>
    </w:p>
    <w:p w:rsidR="00274A78" w:rsidRPr="005E3A0F" w:rsidRDefault="00274A78">
      <w:pPr>
        <w:spacing w:line="513" w:lineRule="exact"/>
        <w:rPr>
          <w:rFonts w:ascii="標楷體" w:eastAsia="標楷體" w:hAnsi="標楷體"/>
          <w:sz w:val="28"/>
        </w:rPr>
        <w:sectPr w:rsidR="00274A78" w:rsidRPr="005E3A0F">
          <w:headerReference w:type="default" r:id="rId9"/>
          <w:pgSz w:w="11910" w:h="16840"/>
          <w:pgMar w:top="1420" w:right="88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5283"/>
        <w:gridCol w:w="2232"/>
      </w:tblGrid>
      <w:tr w:rsidR="00274A78" w:rsidRPr="005E3A0F">
        <w:trPr>
          <w:trHeight w:val="960"/>
        </w:trPr>
        <w:tc>
          <w:tcPr>
            <w:tcW w:w="1020" w:type="dxa"/>
          </w:tcPr>
          <w:p w:rsidR="00274A78" w:rsidRPr="005E3A0F" w:rsidRDefault="00816AE3">
            <w:pPr>
              <w:pStyle w:val="TableParagraph"/>
              <w:spacing w:line="480" w:lineRule="exact"/>
              <w:ind w:left="268" w:right="259"/>
              <w:rPr>
                <w:rFonts w:ascii="標楷體" w:eastAsia="標楷體" w:hAnsi="標楷體"/>
                <w:sz w:val="24"/>
              </w:rPr>
            </w:pPr>
            <w:r w:rsidRPr="005E3A0F">
              <w:rPr>
                <w:rFonts w:ascii="標楷體" w:eastAsia="標楷體" w:hAnsi="標楷體"/>
                <w:spacing w:val="-2"/>
                <w:sz w:val="24"/>
              </w:rPr>
              <w:lastRenderedPageBreak/>
              <w:t>圖片序號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274A78" w:rsidRPr="005E3A0F" w:rsidRDefault="00816AE3">
            <w:pPr>
              <w:pStyle w:val="TableParagraph"/>
              <w:ind w:left="2140" w:right="2133"/>
              <w:jc w:val="center"/>
              <w:rPr>
                <w:rFonts w:ascii="標楷體" w:eastAsia="標楷體" w:hAnsi="標楷體"/>
                <w:sz w:val="24"/>
              </w:rPr>
            </w:pPr>
            <w:r w:rsidRPr="005E3A0F">
              <w:rPr>
                <w:rFonts w:ascii="標楷體" w:eastAsia="標楷體" w:hAnsi="標楷體"/>
                <w:sz w:val="24"/>
              </w:rPr>
              <w:t>成果照片</w:t>
            </w: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274A78" w:rsidRPr="005E3A0F" w:rsidRDefault="00816AE3">
            <w:pPr>
              <w:pStyle w:val="TableParagraph"/>
              <w:ind w:left="856" w:right="845"/>
              <w:jc w:val="center"/>
              <w:rPr>
                <w:rFonts w:ascii="標楷體" w:eastAsia="標楷體" w:hAnsi="標楷體"/>
                <w:sz w:val="24"/>
              </w:rPr>
            </w:pPr>
            <w:r w:rsidRPr="005E3A0F">
              <w:rPr>
                <w:rFonts w:ascii="標楷體" w:eastAsia="標楷體" w:hAnsi="標楷體"/>
                <w:sz w:val="24"/>
              </w:rPr>
              <w:t>說明</w:t>
            </w: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 w:colFirst="0" w:colLast="0"/>
            <w:r w:rsidRPr="00FD1FC5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82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62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bookmarkEnd w:id="0"/>
    </w:tbl>
    <w:p w:rsidR="00816AE3" w:rsidRPr="005E3A0F" w:rsidRDefault="00816AE3">
      <w:pPr>
        <w:rPr>
          <w:rFonts w:ascii="標楷體" w:eastAsia="標楷體" w:hAnsi="標楷體"/>
        </w:rPr>
      </w:pPr>
    </w:p>
    <w:sectPr w:rsidR="00816AE3" w:rsidRPr="005E3A0F">
      <w:headerReference w:type="default" r:id="rId10"/>
      <w:pgSz w:w="11910" w:h="16840"/>
      <w:pgMar w:top="142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B6" w:rsidRDefault="00767BB6">
      <w:r>
        <w:separator/>
      </w:r>
    </w:p>
  </w:endnote>
  <w:endnote w:type="continuationSeparator" w:id="0">
    <w:p w:rsidR="00767BB6" w:rsidRDefault="0076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B6" w:rsidRDefault="00767BB6">
      <w:r>
        <w:separator/>
      </w:r>
    </w:p>
  </w:footnote>
  <w:footnote w:type="continuationSeparator" w:id="0">
    <w:p w:rsidR="00767BB6" w:rsidRDefault="0076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78" w:rsidRDefault="00767BB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45pt;margin-top:82.1pt;width:324.45pt;height:16.05pt;z-index:-251658752;mso-position-horizontal-relative:page;mso-position-vertical-relative:page" filled="f" stroked="f">
          <v:textbox inset="0,0,0,0">
            <w:txbxContent>
              <w:p w:rsidR="00274A78" w:rsidRPr="00FD1FC5" w:rsidRDefault="00816AE3">
                <w:pPr>
                  <w:spacing w:line="321" w:lineRule="exact"/>
                  <w:ind w:left="20"/>
                  <w:rPr>
                    <w:rFonts w:ascii="標楷體" w:eastAsia="標楷體" w:hAnsi="標楷體"/>
                    <w:b/>
                    <w:sz w:val="28"/>
                  </w:rPr>
                </w:pPr>
                <w:r w:rsidRPr="00FD1FC5">
                  <w:rPr>
                    <w:rFonts w:ascii="標楷體" w:eastAsia="標楷體" w:hAnsi="標楷體" w:hint="eastAsia"/>
                    <w:b/>
                    <w:sz w:val="28"/>
                  </w:rPr>
                  <w:t>屏東縣○○國民○學○學年度辦理教學輔導教師方案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78" w:rsidRDefault="00274A7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78" w:rsidRDefault="00274A7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78" w:rsidRDefault="00274A7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8D5"/>
    <w:multiLevelType w:val="hybridMultilevel"/>
    <w:tmpl w:val="03FE6DC6"/>
    <w:lvl w:ilvl="0" w:tplc="B8E80A86">
      <w:start w:val="2"/>
      <w:numFmt w:val="decimal"/>
      <w:lvlText w:val="%1."/>
      <w:lvlJc w:val="left"/>
      <w:pPr>
        <w:ind w:left="1974" w:hanging="262"/>
      </w:pPr>
      <w:rPr>
        <w:rFonts w:ascii="SimSun" w:eastAsia="SimSun" w:hAnsi="SimSun" w:cs="SimSun" w:hint="default"/>
        <w:w w:val="99"/>
        <w:sz w:val="24"/>
        <w:szCs w:val="24"/>
        <w:lang w:val="en-US" w:eastAsia="zh-TW" w:bidi="ar-SA"/>
      </w:rPr>
    </w:lvl>
    <w:lvl w:ilvl="1" w:tplc="F1248906">
      <w:numFmt w:val="bullet"/>
      <w:lvlText w:val="•"/>
      <w:lvlJc w:val="left"/>
      <w:pPr>
        <w:ind w:left="2796" w:hanging="262"/>
      </w:pPr>
      <w:rPr>
        <w:rFonts w:hint="default"/>
        <w:lang w:val="en-US" w:eastAsia="zh-TW" w:bidi="ar-SA"/>
      </w:rPr>
    </w:lvl>
    <w:lvl w:ilvl="2" w:tplc="17487E94">
      <w:numFmt w:val="bullet"/>
      <w:lvlText w:val="•"/>
      <w:lvlJc w:val="left"/>
      <w:pPr>
        <w:ind w:left="3613" w:hanging="262"/>
      </w:pPr>
      <w:rPr>
        <w:rFonts w:hint="default"/>
        <w:lang w:val="en-US" w:eastAsia="zh-TW" w:bidi="ar-SA"/>
      </w:rPr>
    </w:lvl>
    <w:lvl w:ilvl="3" w:tplc="62886A26">
      <w:numFmt w:val="bullet"/>
      <w:lvlText w:val="•"/>
      <w:lvlJc w:val="left"/>
      <w:pPr>
        <w:ind w:left="4429" w:hanging="262"/>
      </w:pPr>
      <w:rPr>
        <w:rFonts w:hint="default"/>
        <w:lang w:val="en-US" w:eastAsia="zh-TW" w:bidi="ar-SA"/>
      </w:rPr>
    </w:lvl>
    <w:lvl w:ilvl="4" w:tplc="8C04E56E">
      <w:numFmt w:val="bullet"/>
      <w:lvlText w:val="•"/>
      <w:lvlJc w:val="left"/>
      <w:pPr>
        <w:ind w:left="5246" w:hanging="262"/>
      </w:pPr>
      <w:rPr>
        <w:rFonts w:hint="default"/>
        <w:lang w:val="en-US" w:eastAsia="zh-TW" w:bidi="ar-SA"/>
      </w:rPr>
    </w:lvl>
    <w:lvl w:ilvl="5" w:tplc="38A0B94C">
      <w:numFmt w:val="bullet"/>
      <w:lvlText w:val="•"/>
      <w:lvlJc w:val="left"/>
      <w:pPr>
        <w:ind w:left="6063" w:hanging="262"/>
      </w:pPr>
      <w:rPr>
        <w:rFonts w:hint="default"/>
        <w:lang w:val="en-US" w:eastAsia="zh-TW" w:bidi="ar-SA"/>
      </w:rPr>
    </w:lvl>
    <w:lvl w:ilvl="6" w:tplc="4DF29B36">
      <w:numFmt w:val="bullet"/>
      <w:lvlText w:val="•"/>
      <w:lvlJc w:val="left"/>
      <w:pPr>
        <w:ind w:left="6879" w:hanging="262"/>
      </w:pPr>
      <w:rPr>
        <w:rFonts w:hint="default"/>
        <w:lang w:val="en-US" w:eastAsia="zh-TW" w:bidi="ar-SA"/>
      </w:rPr>
    </w:lvl>
    <w:lvl w:ilvl="7" w:tplc="11A06F6A">
      <w:numFmt w:val="bullet"/>
      <w:lvlText w:val="•"/>
      <w:lvlJc w:val="left"/>
      <w:pPr>
        <w:ind w:left="7696" w:hanging="262"/>
      </w:pPr>
      <w:rPr>
        <w:rFonts w:hint="default"/>
        <w:lang w:val="en-US" w:eastAsia="zh-TW" w:bidi="ar-SA"/>
      </w:rPr>
    </w:lvl>
    <w:lvl w:ilvl="8" w:tplc="94A28014">
      <w:numFmt w:val="bullet"/>
      <w:lvlText w:val="•"/>
      <w:lvlJc w:val="left"/>
      <w:pPr>
        <w:ind w:left="8513" w:hanging="262"/>
      </w:pPr>
      <w:rPr>
        <w:rFonts w:hint="default"/>
        <w:lang w:val="en-US" w:eastAsia="zh-TW" w:bidi="ar-SA"/>
      </w:rPr>
    </w:lvl>
  </w:abstractNum>
  <w:abstractNum w:abstractNumId="1">
    <w:nsid w:val="30B66B88"/>
    <w:multiLevelType w:val="hybridMultilevel"/>
    <w:tmpl w:val="124EB882"/>
    <w:lvl w:ilvl="0" w:tplc="00226BD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AF5004BE">
      <w:numFmt w:val="bullet"/>
      <w:lvlText w:val="•"/>
      <w:lvlJc w:val="left"/>
      <w:pPr>
        <w:ind w:left="757" w:hanging="360"/>
      </w:pPr>
      <w:rPr>
        <w:rFonts w:hint="default"/>
        <w:lang w:val="en-US" w:eastAsia="zh-TW" w:bidi="ar-SA"/>
      </w:rPr>
    </w:lvl>
    <w:lvl w:ilvl="2" w:tplc="38D0D888">
      <w:numFmt w:val="bullet"/>
      <w:lvlText w:val="•"/>
      <w:lvlJc w:val="left"/>
      <w:pPr>
        <w:ind w:left="1055" w:hanging="360"/>
      </w:pPr>
      <w:rPr>
        <w:rFonts w:hint="default"/>
        <w:lang w:val="en-US" w:eastAsia="zh-TW" w:bidi="ar-SA"/>
      </w:rPr>
    </w:lvl>
    <w:lvl w:ilvl="3" w:tplc="906CE6D4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4" w:tplc="F0C2CD0A">
      <w:numFmt w:val="bullet"/>
      <w:lvlText w:val="•"/>
      <w:lvlJc w:val="left"/>
      <w:pPr>
        <w:ind w:left="1650" w:hanging="360"/>
      </w:pPr>
      <w:rPr>
        <w:rFonts w:hint="default"/>
        <w:lang w:val="en-US" w:eastAsia="zh-TW" w:bidi="ar-SA"/>
      </w:rPr>
    </w:lvl>
    <w:lvl w:ilvl="5" w:tplc="9146B998">
      <w:numFmt w:val="bullet"/>
      <w:lvlText w:val="•"/>
      <w:lvlJc w:val="left"/>
      <w:pPr>
        <w:ind w:left="1947" w:hanging="360"/>
      </w:pPr>
      <w:rPr>
        <w:rFonts w:hint="default"/>
        <w:lang w:val="en-US" w:eastAsia="zh-TW" w:bidi="ar-SA"/>
      </w:rPr>
    </w:lvl>
    <w:lvl w:ilvl="6" w:tplc="AF64181A">
      <w:numFmt w:val="bullet"/>
      <w:lvlText w:val="•"/>
      <w:lvlJc w:val="left"/>
      <w:pPr>
        <w:ind w:left="2245" w:hanging="360"/>
      </w:pPr>
      <w:rPr>
        <w:rFonts w:hint="default"/>
        <w:lang w:val="en-US" w:eastAsia="zh-TW" w:bidi="ar-SA"/>
      </w:rPr>
    </w:lvl>
    <w:lvl w:ilvl="7" w:tplc="23A4B6A8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8" w:tplc="CD6E80F8">
      <w:numFmt w:val="bullet"/>
      <w:lvlText w:val="•"/>
      <w:lvlJc w:val="left"/>
      <w:pPr>
        <w:ind w:left="2840" w:hanging="360"/>
      </w:pPr>
      <w:rPr>
        <w:rFonts w:hint="default"/>
        <w:lang w:val="en-US" w:eastAsia="zh-TW" w:bidi="ar-SA"/>
      </w:rPr>
    </w:lvl>
  </w:abstractNum>
  <w:abstractNum w:abstractNumId="2">
    <w:nsid w:val="6C2E7385"/>
    <w:multiLevelType w:val="hybridMultilevel"/>
    <w:tmpl w:val="22C8DBA4"/>
    <w:lvl w:ilvl="0" w:tplc="D1EE1E30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5EF09C26">
      <w:numFmt w:val="bullet"/>
      <w:lvlText w:val="•"/>
      <w:lvlJc w:val="left"/>
      <w:pPr>
        <w:ind w:left="757" w:hanging="360"/>
      </w:pPr>
      <w:rPr>
        <w:rFonts w:hint="default"/>
        <w:lang w:val="en-US" w:eastAsia="zh-TW" w:bidi="ar-SA"/>
      </w:rPr>
    </w:lvl>
    <w:lvl w:ilvl="2" w:tplc="D1D44EBA">
      <w:numFmt w:val="bullet"/>
      <w:lvlText w:val="•"/>
      <w:lvlJc w:val="left"/>
      <w:pPr>
        <w:ind w:left="1055" w:hanging="360"/>
      </w:pPr>
      <w:rPr>
        <w:rFonts w:hint="default"/>
        <w:lang w:val="en-US" w:eastAsia="zh-TW" w:bidi="ar-SA"/>
      </w:rPr>
    </w:lvl>
    <w:lvl w:ilvl="3" w:tplc="8D7A0E1A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4" w:tplc="50B49EEA">
      <w:numFmt w:val="bullet"/>
      <w:lvlText w:val="•"/>
      <w:lvlJc w:val="left"/>
      <w:pPr>
        <w:ind w:left="1650" w:hanging="360"/>
      </w:pPr>
      <w:rPr>
        <w:rFonts w:hint="default"/>
        <w:lang w:val="en-US" w:eastAsia="zh-TW" w:bidi="ar-SA"/>
      </w:rPr>
    </w:lvl>
    <w:lvl w:ilvl="5" w:tplc="FF562C10">
      <w:numFmt w:val="bullet"/>
      <w:lvlText w:val="•"/>
      <w:lvlJc w:val="left"/>
      <w:pPr>
        <w:ind w:left="1947" w:hanging="360"/>
      </w:pPr>
      <w:rPr>
        <w:rFonts w:hint="default"/>
        <w:lang w:val="en-US" w:eastAsia="zh-TW" w:bidi="ar-SA"/>
      </w:rPr>
    </w:lvl>
    <w:lvl w:ilvl="6" w:tplc="C7C6A434">
      <w:numFmt w:val="bullet"/>
      <w:lvlText w:val="•"/>
      <w:lvlJc w:val="left"/>
      <w:pPr>
        <w:ind w:left="2245" w:hanging="360"/>
      </w:pPr>
      <w:rPr>
        <w:rFonts w:hint="default"/>
        <w:lang w:val="en-US" w:eastAsia="zh-TW" w:bidi="ar-SA"/>
      </w:rPr>
    </w:lvl>
    <w:lvl w:ilvl="7" w:tplc="CD5A6FE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8" w:tplc="541ACEFA">
      <w:numFmt w:val="bullet"/>
      <w:lvlText w:val="•"/>
      <w:lvlJc w:val="left"/>
      <w:pPr>
        <w:ind w:left="2840" w:hanging="360"/>
      </w:pPr>
      <w:rPr>
        <w:rFonts w:hint="default"/>
        <w:lang w:val="en-US" w:eastAsia="zh-TW" w:bidi="ar-SA"/>
      </w:rPr>
    </w:lvl>
  </w:abstractNum>
  <w:abstractNum w:abstractNumId="3">
    <w:nsid w:val="756903A8"/>
    <w:multiLevelType w:val="hybridMultilevel"/>
    <w:tmpl w:val="C958BC9E"/>
    <w:lvl w:ilvl="0" w:tplc="72F0D340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D2208E06">
      <w:numFmt w:val="bullet"/>
      <w:lvlText w:val="•"/>
      <w:lvlJc w:val="left"/>
      <w:pPr>
        <w:ind w:left="757" w:hanging="360"/>
      </w:pPr>
      <w:rPr>
        <w:rFonts w:hint="default"/>
        <w:lang w:val="en-US" w:eastAsia="zh-TW" w:bidi="ar-SA"/>
      </w:rPr>
    </w:lvl>
    <w:lvl w:ilvl="2" w:tplc="255458BC">
      <w:numFmt w:val="bullet"/>
      <w:lvlText w:val="•"/>
      <w:lvlJc w:val="left"/>
      <w:pPr>
        <w:ind w:left="1055" w:hanging="360"/>
      </w:pPr>
      <w:rPr>
        <w:rFonts w:hint="default"/>
        <w:lang w:val="en-US" w:eastAsia="zh-TW" w:bidi="ar-SA"/>
      </w:rPr>
    </w:lvl>
    <w:lvl w:ilvl="3" w:tplc="B9F6B482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4" w:tplc="534AC4E4">
      <w:numFmt w:val="bullet"/>
      <w:lvlText w:val="•"/>
      <w:lvlJc w:val="left"/>
      <w:pPr>
        <w:ind w:left="1650" w:hanging="360"/>
      </w:pPr>
      <w:rPr>
        <w:rFonts w:hint="default"/>
        <w:lang w:val="en-US" w:eastAsia="zh-TW" w:bidi="ar-SA"/>
      </w:rPr>
    </w:lvl>
    <w:lvl w:ilvl="5" w:tplc="15583C20">
      <w:numFmt w:val="bullet"/>
      <w:lvlText w:val="•"/>
      <w:lvlJc w:val="left"/>
      <w:pPr>
        <w:ind w:left="1947" w:hanging="360"/>
      </w:pPr>
      <w:rPr>
        <w:rFonts w:hint="default"/>
        <w:lang w:val="en-US" w:eastAsia="zh-TW" w:bidi="ar-SA"/>
      </w:rPr>
    </w:lvl>
    <w:lvl w:ilvl="6" w:tplc="0610DC0A">
      <w:numFmt w:val="bullet"/>
      <w:lvlText w:val="•"/>
      <w:lvlJc w:val="left"/>
      <w:pPr>
        <w:ind w:left="2245" w:hanging="360"/>
      </w:pPr>
      <w:rPr>
        <w:rFonts w:hint="default"/>
        <w:lang w:val="en-US" w:eastAsia="zh-TW" w:bidi="ar-SA"/>
      </w:rPr>
    </w:lvl>
    <w:lvl w:ilvl="7" w:tplc="05AE61B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8" w:tplc="F4B68C8C">
      <w:numFmt w:val="bullet"/>
      <w:lvlText w:val="•"/>
      <w:lvlJc w:val="left"/>
      <w:pPr>
        <w:ind w:left="2840" w:hanging="360"/>
      </w:pPr>
      <w:rPr>
        <w:rFonts w:hint="default"/>
        <w:lang w:val="en-US" w:eastAsia="zh-TW" w:bidi="ar-SA"/>
      </w:rPr>
    </w:lvl>
  </w:abstractNum>
  <w:abstractNum w:abstractNumId="4">
    <w:nsid w:val="7BEA0451"/>
    <w:multiLevelType w:val="hybridMultilevel"/>
    <w:tmpl w:val="7EFE4AE2"/>
    <w:lvl w:ilvl="0" w:tplc="2D00BA90">
      <w:start w:val="2"/>
      <w:numFmt w:val="decimal"/>
      <w:lvlText w:val="%1."/>
      <w:lvlJc w:val="left"/>
      <w:pPr>
        <w:ind w:left="1974" w:hanging="262"/>
      </w:pPr>
      <w:rPr>
        <w:rFonts w:ascii="SimSun" w:eastAsia="SimSun" w:hAnsi="SimSun" w:cs="SimSun" w:hint="default"/>
        <w:w w:val="99"/>
        <w:sz w:val="24"/>
        <w:szCs w:val="24"/>
        <w:lang w:val="en-US" w:eastAsia="zh-TW" w:bidi="ar-SA"/>
      </w:rPr>
    </w:lvl>
    <w:lvl w:ilvl="1" w:tplc="CFCAF5DC">
      <w:numFmt w:val="bullet"/>
      <w:lvlText w:val="•"/>
      <w:lvlJc w:val="left"/>
      <w:pPr>
        <w:ind w:left="2796" w:hanging="262"/>
      </w:pPr>
      <w:rPr>
        <w:rFonts w:hint="default"/>
        <w:lang w:val="en-US" w:eastAsia="zh-TW" w:bidi="ar-SA"/>
      </w:rPr>
    </w:lvl>
    <w:lvl w:ilvl="2" w:tplc="8F8EC6D8">
      <w:numFmt w:val="bullet"/>
      <w:lvlText w:val="•"/>
      <w:lvlJc w:val="left"/>
      <w:pPr>
        <w:ind w:left="3613" w:hanging="262"/>
      </w:pPr>
      <w:rPr>
        <w:rFonts w:hint="default"/>
        <w:lang w:val="en-US" w:eastAsia="zh-TW" w:bidi="ar-SA"/>
      </w:rPr>
    </w:lvl>
    <w:lvl w:ilvl="3" w:tplc="BE2AD3C0">
      <w:numFmt w:val="bullet"/>
      <w:lvlText w:val="•"/>
      <w:lvlJc w:val="left"/>
      <w:pPr>
        <w:ind w:left="4429" w:hanging="262"/>
      </w:pPr>
      <w:rPr>
        <w:rFonts w:hint="default"/>
        <w:lang w:val="en-US" w:eastAsia="zh-TW" w:bidi="ar-SA"/>
      </w:rPr>
    </w:lvl>
    <w:lvl w:ilvl="4" w:tplc="1FAC7ADC">
      <w:numFmt w:val="bullet"/>
      <w:lvlText w:val="•"/>
      <w:lvlJc w:val="left"/>
      <w:pPr>
        <w:ind w:left="5246" w:hanging="262"/>
      </w:pPr>
      <w:rPr>
        <w:rFonts w:hint="default"/>
        <w:lang w:val="en-US" w:eastAsia="zh-TW" w:bidi="ar-SA"/>
      </w:rPr>
    </w:lvl>
    <w:lvl w:ilvl="5" w:tplc="ED823F32">
      <w:numFmt w:val="bullet"/>
      <w:lvlText w:val="•"/>
      <w:lvlJc w:val="left"/>
      <w:pPr>
        <w:ind w:left="6063" w:hanging="262"/>
      </w:pPr>
      <w:rPr>
        <w:rFonts w:hint="default"/>
        <w:lang w:val="en-US" w:eastAsia="zh-TW" w:bidi="ar-SA"/>
      </w:rPr>
    </w:lvl>
    <w:lvl w:ilvl="6" w:tplc="E4C84C0E">
      <w:numFmt w:val="bullet"/>
      <w:lvlText w:val="•"/>
      <w:lvlJc w:val="left"/>
      <w:pPr>
        <w:ind w:left="6879" w:hanging="262"/>
      </w:pPr>
      <w:rPr>
        <w:rFonts w:hint="default"/>
        <w:lang w:val="en-US" w:eastAsia="zh-TW" w:bidi="ar-SA"/>
      </w:rPr>
    </w:lvl>
    <w:lvl w:ilvl="7" w:tplc="08FC30A0">
      <w:numFmt w:val="bullet"/>
      <w:lvlText w:val="•"/>
      <w:lvlJc w:val="left"/>
      <w:pPr>
        <w:ind w:left="7696" w:hanging="262"/>
      </w:pPr>
      <w:rPr>
        <w:rFonts w:hint="default"/>
        <w:lang w:val="en-US" w:eastAsia="zh-TW" w:bidi="ar-SA"/>
      </w:rPr>
    </w:lvl>
    <w:lvl w:ilvl="8" w:tplc="BE2638F0">
      <w:numFmt w:val="bullet"/>
      <w:lvlText w:val="•"/>
      <w:lvlJc w:val="left"/>
      <w:pPr>
        <w:ind w:left="8513" w:hanging="26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74A78"/>
    <w:rsid w:val="00274A78"/>
    <w:rsid w:val="005E3A0F"/>
    <w:rsid w:val="00767BB6"/>
    <w:rsid w:val="00816AE3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746F4F7-2E7F-499A-98F8-6BD443A4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72" w:lineRule="exact"/>
      <w:ind w:left="1835" w:right="1835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36" w:hanging="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1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FC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D1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FC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258</Words>
  <Characters>1475</Characters>
  <Application>Microsoft Office Word</Application>
  <DocSecurity>0</DocSecurity>
  <Lines>12</Lines>
  <Paragraphs>3</Paragraphs>
  <ScaleCrop>false</ScaleCrop>
  <Company>pthg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98年推動教師專業發展評鑑注意事項</dc:title>
  <dc:creator>moejsmpc</dc:creator>
  <cp:lastModifiedBy>user</cp:lastModifiedBy>
  <cp:revision>3</cp:revision>
  <dcterms:created xsi:type="dcterms:W3CDTF">2021-11-24T08:52:00Z</dcterms:created>
  <dcterms:modified xsi:type="dcterms:W3CDTF">2021-11-24T09:06:00Z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2021-11-24T00:00:00Z</vt:filetime>
  </property>
</Properties>
</file>